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7D" w:rsidRPr="00E75A7D" w:rsidRDefault="00E75A7D" w:rsidP="00E75A7D">
      <w:pPr>
        <w:jc w:val="center"/>
        <w:rPr>
          <w:rFonts w:ascii="Tahoma" w:hAnsi="Tahoma" w:cs="Tahoma"/>
          <w:b/>
        </w:rPr>
      </w:pPr>
      <w:r w:rsidRPr="00E75A7D">
        <w:rPr>
          <w:rFonts w:ascii="Tahoma" w:hAnsi="Tahoma" w:cs="Tahoma"/>
          <w:b/>
        </w:rPr>
        <w:t xml:space="preserve">Village at Elk Hills </w:t>
      </w:r>
      <w:r w:rsidRPr="00E75A7D">
        <w:rPr>
          <w:rFonts w:ascii="Tahoma" w:hAnsi="Tahoma" w:cs="Tahoma"/>
          <w:b/>
        </w:rPr>
        <w:t xml:space="preserve">HOA1 </w:t>
      </w:r>
      <w:r w:rsidRPr="00E75A7D">
        <w:rPr>
          <w:rFonts w:ascii="Tahoma" w:hAnsi="Tahoma" w:cs="Tahoma"/>
          <w:b/>
        </w:rPr>
        <w:t>Annual Meeting</w:t>
      </w:r>
    </w:p>
    <w:p w:rsidR="00E75A7D" w:rsidRPr="00E75A7D" w:rsidRDefault="00E75A7D" w:rsidP="00E75A7D">
      <w:pPr>
        <w:jc w:val="center"/>
        <w:rPr>
          <w:rFonts w:ascii="Tahoma" w:hAnsi="Tahoma" w:cs="Tahoma"/>
          <w:b/>
        </w:rPr>
      </w:pPr>
      <w:r w:rsidRPr="00E75A7D">
        <w:rPr>
          <w:rFonts w:ascii="Tahoma" w:hAnsi="Tahoma" w:cs="Tahoma"/>
          <w:b/>
        </w:rPr>
        <w:t>Pet Policy Statement</w:t>
      </w:r>
    </w:p>
    <w:p w:rsidR="00E75A7D" w:rsidRPr="00E75A7D" w:rsidRDefault="00E75A7D" w:rsidP="00E75A7D">
      <w:pPr>
        <w:jc w:val="center"/>
        <w:rPr>
          <w:rFonts w:ascii="Tahoma" w:hAnsi="Tahoma" w:cs="Tahoma"/>
          <w:b/>
        </w:rPr>
      </w:pPr>
      <w:r w:rsidRPr="00E75A7D">
        <w:rPr>
          <w:rFonts w:ascii="Tahoma" w:hAnsi="Tahoma" w:cs="Tahoma"/>
          <w:b/>
        </w:rPr>
        <w:t>May 5, 2021</w:t>
      </w:r>
    </w:p>
    <w:p w:rsidR="00E75A7D" w:rsidRDefault="00E75A7D" w:rsidP="00E75A7D">
      <w:pPr>
        <w:rPr>
          <w:rFonts w:ascii="Tahoma" w:hAnsi="Tahoma" w:cs="Tahoma"/>
        </w:rPr>
      </w:pPr>
    </w:p>
    <w:p w:rsidR="00E75A7D" w:rsidRPr="00E75A7D" w:rsidRDefault="00E75A7D" w:rsidP="00E75A7D">
      <w:pPr>
        <w:rPr>
          <w:rFonts w:ascii="Tahoma" w:hAnsi="Tahoma" w:cs="Tahoma"/>
        </w:rPr>
      </w:pPr>
      <w:r w:rsidRPr="00E75A7D">
        <w:rPr>
          <w:rFonts w:ascii="Tahoma" w:hAnsi="Tahoma" w:cs="Tahoma"/>
        </w:rPr>
        <w:t xml:space="preserve">As of this date, the Board affirms the bylaw 5.3.10 that…” no more than two (2) domestic dogs or cats of less than twenty-five (25) pounds…” will be allowed to be kept on the property.  The Board will enforce 5.3.10 and grandfather animals that have been exempted by prior Boards with the stipulation that going forward, the rule will be followed.  Residents who are not in compliance are expected to come into compliance when possible. Waivers will be for service/support dogs only with appropriate documentation.  All owners will be reminded of this bylaw and their responsibility to inform potential buyers, realtors, and renters.  Owners of properties with larger dogs which have not been exempted by prior Boards will be notified that they are not in compliance with this bylaw.  </w:t>
      </w:r>
    </w:p>
    <w:p w:rsidR="00E75A7D" w:rsidRPr="00E75A7D" w:rsidRDefault="00E75A7D" w:rsidP="00E75A7D">
      <w:pPr>
        <w:rPr>
          <w:rFonts w:ascii="Tahoma" w:hAnsi="Tahoma" w:cs="Tahoma"/>
        </w:rPr>
      </w:pPr>
      <w:r w:rsidRPr="00E75A7D">
        <w:rPr>
          <w:rFonts w:ascii="Tahoma" w:hAnsi="Tahoma" w:cs="Tahoma"/>
        </w:rPr>
        <w:t xml:space="preserve">The Board also affirms other aspects of 5.3.10, which are that no pets may interfere with any residents’ peaceful and quiet enjoyment of the property; no pets are allowed to roam unrestricted and will be kept on leashes on the property; and all pet waste will be cleaned up immediately.    </w:t>
      </w:r>
    </w:p>
    <w:p w:rsidR="006505C6" w:rsidRPr="00743D10" w:rsidRDefault="006505C6" w:rsidP="00743D10"/>
    <w:sectPr w:rsidR="006505C6" w:rsidRPr="00743D10" w:rsidSect="00F87B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4B" w:rsidRDefault="00BC134B" w:rsidP="001C1CCF">
      <w:pPr>
        <w:spacing w:after="0" w:line="240" w:lineRule="auto"/>
      </w:pPr>
      <w:r>
        <w:separator/>
      </w:r>
    </w:p>
  </w:endnote>
  <w:endnote w:type="continuationSeparator" w:id="0">
    <w:p w:rsidR="00BC134B" w:rsidRDefault="00BC134B" w:rsidP="001C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A1" w:rsidRDefault="007A5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9C4" w:rsidRDefault="003779C4">
    <w:pPr>
      <w:pStyle w:val="Footer"/>
      <w:pBdr>
        <w:top w:val="thinThickSmallGap" w:sz="24" w:space="1" w:color="622423" w:themeColor="accent2" w:themeShade="7F"/>
      </w:pBdr>
      <w:rPr>
        <w:rFonts w:asciiTheme="majorHAnsi" w:eastAsiaTheme="majorEastAsia" w:hAnsiTheme="majorHAnsi" w:cstheme="majorBidi"/>
      </w:rPr>
    </w:pPr>
    <w:r w:rsidRPr="00747893">
      <w:rPr>
        <w:rFonts w:ascii="Tahoma" w:hAnsi="Tahoma" w:cs="Tahoma"/>
      </w:rPr>
      <w:t xml:space="preserve">Gatewest </w:t>
    </w:r>
    <w:proofErr w:type="gramStart"/>
    <w:r w:rsidRPr="00747893">
      <w:rPr>
        <w:rFonts w:ascii="Tahoma" w:hAnsi="Tahoma" w:cs="Tahoma"/>
      </w:rPr>
      <w:t>Management  406.728.7333</w:t>
    </w:r>
    <w:proofErr w:type="gramEnd"/>
    <w:r w:rsidRPr="00747893">
      <w:rPr>
        <w:rFonts w:ascii="Tahoma" w:hAnsi="Tahoma" w:cs="Tahoma"/>
      </w:rPr>
      <w:t xml:space="preserve">  P.O. Box 8599 Missoula, MT  59807</w:t>
    </w:r>
    <w:r>
      <w:rPr>
        <w:rFonts w:ascii="Tahoma" w:hAnsi="Tahoma" w:cs="Tahoma"/>
      </w:rPr>
      <w:t xml:space="preserve"> </w:t>
    </w:r>
    <w:r w:rsidRPr="003779C4">
      <w:rPr>
        <w:rFonts w:ascii="Tahoma" w:eastAsiaTheme="majorEastAsia" w:hAnsi="Tahoma" w:cs="Tahoma"/>
      </w:rPr>
      <w:ptab w:relativeTo="margin" w:alignment="right" w:leader="none"/>
    </w:r>
    <w:r w:rsidRPr="003779C4">
      <w:rPr>
        <w:rFonts w:ascii="Tahoma" w:eastAsiaTheme="majorEastAsia" w:hAnsi="Tahoma" w:cs="Tahoma"/>
      </w:rPr>
      <w:t xml:space="preserve">Page </w:t>
    </w:r>
    <w:r w:rsidRPr="003779C4">
      <w:rPr>
        <w:rFonts w:ascii="Tahoma" w:eastAsiaTheme="minorEastAsia" w:hAnsi="Tahoma" w:cs="Tahoma"/>
      </w:rPr>
      <w:fldChar w:fldCharType="begin"/>
    </w:r>
    <w:r w:rsidRPr="003779C4">
      <w:rPr>
        <w:rFonts w:ascii="Tahoma" w:hAnsi="Tahoma" w:cs="Tahoma"/>
      </w:rPr>
      <w:instrText xml:space="preserve"> PAGE   \* MERGEFORMAT </w:instrText>
    </w:r>
    <w:r w:rsidRPr="003779C4">
      <w:rPr>
        <w:rFonts w:ascii="Tahoma" w:eastAsiaTheme="minorEastAsia" w:hAnsi="Tahoma" w:cs="Tahoma"/>
      </w:rPr>
      <w:fldChar w:fldCharType="separate"/>
    </w:r>
    <w:r w:rsidR="007A59A1" w:rsidRPr="007A59A1">
      <w:rPr>
        <w:rFonts w:ascii="Tahoma" w:eastAsiaTheme="majorEastAsia" w:hAnsi="Tahoma" w:cs="Tahoma"/>
        <w:noProof/>
      </w:rPr>
      <w:t>1</w:t>
    </w:r>
    <w:r w:rsidRPr="003779C4">
      <w:rPr>
        <w:rFonts w:ascii="Tahoma" w:eastAsiaTheme="majorEastAsia" w:hAnsi="Tahoma" w:cs="Tahoma"/>
        <w:noProof/>
      </w:rPr>
      <w:fldChar w:fldCharType="end"/>
    </w:r>
  </w:p>
  <w:p w:rsidR="0078139D" w:rsidRDefault="00781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A1" w:rsidRDefault="007A5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4B" w:rsidRDefault="00BC134B" w:rsidP="001C1CCF">
      <w:pPr>
        <w:spacing w:after="0" w:line="240" w:lineRule="auto"/>
      </w:pPr>
      <w:r>
        <w:separator/>
      </w:r>
    </w:p>
  </w:footnote>
  <w:footnote w:type="continuationSeparator" w:id="0">
    <w:p w:rsidR="00BC134B" w:rsidRDefault="00BC134B" w:rsidP="001C1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A1" w:rsidRDefault="007A5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71" w:rsidRDefault="005F4A71" w:rsidP="005F4A7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drawing>
        <wp:inline distT="0" distB="0" distL="0" distR="0" wp14:anchorId="5A56B429" wp14:editId="4B4A8114">
          <wp:extent cx="2800350" cy="858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elkhillslogo.jpg"/>
                  <pic:cNvPicPr/>
                </pic:nvPicPr>
                <pic:blipFill>
                  <a:blip r:embed="rId1">
                    <a:extLst>
                      <a:ext uri="{28A0092B-C50C-407E-A947-70E740481C1C}">
                        <a14:useLocalDpi xmlns:a14="http://schemas.microsoft.com/office/drawing/2010/main" val="0"/>
                      </a:ext>
                    </a:extLst>
                  </a:blip>
                  <a:stretch>
                    <a:fillRect/>
                  </a:stretch>
                </pic:blipFill>
                <pic:spPr>
                  <a:xfrm>
                    <a:off x="0" y="0"/>
                    <a:ext cx="2812424" cy="861872"/>
                  </a:xfrm>
                  <a:prstGeom prst="rect">
                    <a:avLst/>
                  </a:prstGeom>
                </pic:spPr>
              </pic:pic>
            </a:graphicData>
          </a:graphic>
        </wp:inline>
      </w:drawing>
    </w:r>
    <w:sdt>
      <w:sdtPr>
        <w:rPr>
          <w:rFonts w:ascii="Tahoma" w:eastAsiaTheme="majorEastAsia" w:hAnsi="Tahoma" w:cs="Tahoma"/>
          <w:szCs w:val="24"/>
        </w:rPr>
        <w:alias w:val="Title"/>
        <w:id w:val="77738743"/>
        <w:placeholder>
          <w:docPart w:val="49AC054579A1418FB610AF074E649471"/>
        </w:placeholder>
        <w:dataBinding w:prefixMappings="xmlns:ns0='http://schemas.openxmlformats.org/package/2006/metadata/core-properties' xmlns:ns1='http://purl.org/dc/elements/1.1/'" w:xpath="/ns0:coreProperties[1]/ns1:title[1]" w:storeItemID="{6C3C8BC8-F283-45AE-878A-BAB7291924A1}"/>
        <w:text/>
      </w:sdtPr>
      <w:sdtEndPr/>
      <w:sdtContent>
        <w:r w:rsidR="007A59A1">
          <w:rPr>
            <w:rFonts w:ascii="Tahoma" w:eastAsiaTheme="majorEastAsia" w:hAnsi="Tahoma" w:cs="Tahoma"/>
            <w:szCs w:val="24"/>
          </w:rPr>
          <w:t xml:space="preserve">                                     </w:t>
        </w:r>
        <w:r w:rsidR="007A59A1">
          <w:rPr>
            <w:rFonts w:ascii="Tahoma" w:eastAsiaTheme="majorEastAsia" w:hAnsi="Tahoma" w:cs="Tahoma"/>
            <w:szCs w:val="24"/>
          </w:rPr>
          <w:t>villageatelkhills.com</w:t>
        </w:r>
      </w:sdtContent>
    </w:sdt>
  </w:p>
  <w:p w:rsidR="005F4A71" w:rsidRDefault="005F4A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A1" w:rsidRDefault="007A5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05F06"/>
    <w:multiLevelType w:val="hybridMultilevel"/>
    <w:tmpl w:val="11BA73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79"/>
    <w:rsid w:val="00025E79"/>
    <w:rsid w:val="000974FF"/>
    <w:rsid w:val="000B5792"/>
    <w:rsid w:val="001311C0"/>
    <w:rsid w:val="00140805"/>
    <w:rsid w:val="00191A40"/>
    <w:rsid w:val="001C1CCF"/>
    <w:rsid w:val="00247462"/>
    <w:rsid w:val="00285757"/>
    <w:rsid w:val="00371AB6"/>
    <w:rsid w:val="003779C4"/>
    <w:rsid w:val="004572B1"/>
    <w:rsid w:val="00477D4A"/>
    <w:rsid w:val="004F5B7E"/>
    <w:rsid w:val="005518B5"/>
    <w:rsid w:val="005A6F12"/>
    <w:rsid w:val="005F4A71"/>
    <w:rsid w:val="0063657D"/>
    <w:rsid w:val="006505C6"/>
    <w:rsid w:val="00743D10"/>
    <w:rsid w:val="0078139D"/>
    <w:rsid w:val="007A59A1"/>
    <w:rsid w:val="007C5640"/>
    <w:rsid w:val="007D472A"/>
    <w:rsid w:val="008C1AF2"/>
    <w:rsid w:val="009C71E0"/>
    <w:rsid w:val="00A259D9"/>
    <w:rsid w:val="00A45B9C"/>
    <w:rsid w:val="00AA51D8"/>
    <w:rsid w:val="00AE3596"/>
    <w:rsid w:val="00B420C7"/>
    <w:rsid w:val="00BC134B"/>
    <w:rsid w:val="00BC261E"/>
    <w:rsid w:val="00C302F2"/>
    <w:rsid w:val="00C84B63"/>
    <w:rsid w:val="00CC38ED"/>
    <w:rsid w:val="00D26FF8"/>
    <w:rsid w:val="00D43221"/>
    <w:rsid w:val="00E03CB6"/>
    <w:rsid w:val="00E75A7D"/>
    <w:rsid w:val="00E8150B"/>
    <w:rsid w:val="00E97234"/>
    <w:rsid w:val="00F8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79"/>
    <w:rPr>
      <w:rFonts w:ascii="Tahoma" w:hAnsi="Tahoma" w:cs="Tahoma"/>
      <w:sz w:val="16"/>
      <w:szCs w:val="16"/>
    </w:rPr>
  </w:style>
  <w:style w:type="character" w:styleId="Strong">
    <w:name w:val="Strong"/>
    <w:basedOn w:val="DefaultParagraphFont"/>
    <w:uiPriority w:val="22"/>
    <w:qFormat/>
    <w:rsid w:val="00025E79"/>
    <w:rPr>
      <w:b/>
      <w:bCs/>
    </w:rPr>
  </w:style>
  <w:style w:type="paragraph" w:styleId="ListParagraph">
    <w:name w:val="List Paragraph"/>
    <w:basedOn w:val="Normal"/>
    <w:uiPriority w:val="34"/>
    <w:qFormat/>
    <w:rsid w:val="001C1CCF"/>
    <w:pPr>
      <w:ind w:left="720"/>
      <w:contextualSpacing/>
    </w:pPr>
  </w:style>
  <w:style w:type="paragraph" w:styleId="Header">
    <w:name w:val="header"/>
    <w:basedOn w:val="Normal"/>
    <w:link w:val="HeaderChar"/>
    <w:uiPriority w:val="99"/>
    <w:unhideWhenUsed/>
    <w:rsid w:val="001C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CF"/>
  </w:style>
  <w:style w:type="paragraph" w:styleId="Footer">
    <w:name w:val="footer"/>
    <w:basedOn w:val="Normal"/>
    <w:link w:val="FooterChar"/>
    <w:uiPriority w:val="99"/>
    <w:unhideWhenUsed/>
    <w:rsid w:val="001C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79"/>
    <w:rPr>
      <w:rFonts w:ascii="Tahoma" w:hAnsi="Tahoma" w:cs="Tahoma"/>
      <w:sz w:val="16"/>
      <w:szCs w:val="16"/>
    </w:rPr>
  </w:style>
  <w:style w:type="character" w:styleId="Strong">
    <w:name w:val="Strong"/>
    <w:basedOn w:val="DefaultParagraphFont"/>
    <w:uiPriority w:val="22"/>
    <w:qFormat/>
    <w:rsid w:val="00025E79"/>
    <w:rPr>
      <w:b/>
      <w:bCs/>
    </w:rPr>
  </w:style>
  <w:style w:type="paragraph" w:styleId="ListParagraph">
    <w:name w:val="List Paragraph"/>
    <w:basedOn w:val="Normal"/>
    <w:uiPriority w:val="34"/>
    <w:qFormat/>
    <w:rsid w:val="001C1CCF"/>
    <w:pPr>
      <w:ind w:left="720"/>
      <w:contextualSpacing/>
    </w:pPr>
  </w:style>
  <w:style w:type="paragraph" w:styleId="Header">
    <w:name w:val="header"/>
    <w:basedOn w:val="Normal"/>
    <w:link w:val="HeaderChar"/>
    <w:uiPriority w:val="99"/>
    <w:unhideWhenUsed/>
    <w:rsid w:val="001C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CF"/>
  </w:style>
  <w:style w:type="paragraph" w:styleId="Footer">
    <w:name w:val="footer"/>
    <w:basedOn w:val="Normal"/>
    <w:link w:val="FooterChar"/>
    <w:uiPriority w:val="99"/>
    <w:unhideWhenUsed/>
    <w:rsid w:val="001C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AC054579A1418FB610AF074E649471"/>
        <w:category>
          <w:name w:val="General"/>
          <w:gallery w:val="placeholder"/>
        </w:category>
        <w:types>
          <w:type w:val="bbPlcHdr"/>
        </w:types>
        <w:behaviors>
          <w:behavior w:val="content"/>
        </w:behaviors>
        <w:guid w:val="{258F63FE-0254-4BC2-B742-FC0639A21FDE}"/>
      </w:docPartPr>
      <w:docPartBody>
        <w:p w:rsidR="007C78E2" w:rsidRDefault="002E1E42" w:rsidP="002E1E42">
          <w:pPr>
            <w:pStyle w:val="49AC054579A1418FB610AF074E64947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42"/>
    <w:rsid w:val="001C12B3"/>
    <w:rsid w:val="002E1E42"/>
    <w:rsid w:val="00543CD5"/>
    <w:rsid w:val="007C78E2"/>
    <w:rsid w:val="00844591"/>
    <w:rsid w:val="00B37A8E"/>
    <w:rsid w:val="00CB22DA"/>
    <w:rsid w:val="00CE354E"/>
    <w:rsid w:val="00E5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DCC32673CE43A69CF57A3FDC91852F">
    <w:name w:val="C3DCC32673CE43A69CF57A3FDC91852F"/>
    <w:rsid w:val="002E1E42"/>
  </w:style>
  <w:style w:type="paragraph" w:customStyle="1" w:styleId="49AC054579A1418FB610AF074E649471">
    <w:name w:val="49AC054579A1418FB610AF074E649471"/>
    <w:rsid w:val="002E1E42"/>
  </w:style>
  <w:style w:type="paragraph" w:customStyle="1" w:styleId="F02C46BC15E24701A473D46F4FEDBF7C">
    <w:name w:val="F02C46BC15E24701A473D46F4FEDBF7C"/>
    <w:rsid w:val="002E1E42"/>
  </w:style>
  <w:style w:type="paragraph" w:customStyle="1" w:styleId="2D59D20AF6B54456962FE86D11E0BE2D">
    <w:name w:val="2D59D20AF6B54456962FE86D11E0BE2D"/>
    <w:rsid w:val="00CB22DA"/>
  </w:style>
  <w:style w:type="paragraph" w:customStyle="1" w:styleId="0915D6AF51194FC58A9EA0826B1086D9">
    <w:name w:val="0915D6AF51194FC58A9EA0826B1086D9"/>
    <w:rsid w:val="00CB22DA"/>
  </w:style>
  <w:style w:type="paragraph" w:customStyle="1" w:styleId="AB7B8F05B6134F31959868A5D424D979">
    <w:name w:val="AB7B8F05B6134F31959868A5D424D979"/>
    <w:rsid w:val="00CB22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DCC32673CE43A69CF57A3FDC91852F">
    <w:name w:val="C3DCC32673CE43A69CF57A3FDC91852F"/>
    <w:rsid w:val="002E1E42"/>
  </w:style>
  <w:style w:type="paragraph" w:customStyle="1" w:styleId="49AC054579A1418FB610AF074E649471">
    <w:name w:val="49AC054579A1418FB610AF074E649471"/>
    <w:rsid w:val="002E1E42"/>
  </w:style>
  <w:style w:type="paragraph" w:customStyle="1" w:styleId="F02C46BC15E24701A473D46F4FEDBF7C">
    <w:name w:val="F02C46BC15E24701A473D46F4FEDBF7C"/>
    <w:rsid w:val="002E1E42"/>
  </w:style>
  <w:style w:type="paragraph" w:customStyle="1" w:styleId="2D59D20AF6B54456962FE86D11E0BE2D">
    <w:name w:val="2D59D20AF6B54456962FE86D11E0BE2D"/>
    <w:rsid w:val="00CB22DA"/>
  </w:style>
  <w:style w:type="paragraph" w:customStyle="1" w:styleId="0915D6AF51194FC58A9EA0826B1086D9">
    <w:name w:val="0915D6AF51194FC58A9EA0826B1086D9"/>
    <w:rsid w:val="00CB22DA"/>
  </w:style>
  <w:style w:type="paragraph" w:customStyle="1" w:styleId="AB7B8F05B6134F31959868A5D424D979">
    <w:name w:val="AB7B8F05B6134F31959868A5D424D979"/>
    <w:rsid w:val="00CB2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5267-B889-4355-9A1A-27886734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villageatelkhills.com</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villageatelkhills.com</dc:title>
  <dc:creator>Rose Goldich</dc:creator>
  <cp:lastModifiedBy>Rose Goldich</cp:lastModifiedBy>
  <cp:revision>3</cp:revision>
  <cp:lastPrinted>2021-05-10T17:57:00Z</cp:lastPrinted>
  <dcterms:created xsi:type="dcterms:W3CDTF">2021-05-10T18:09:00Z</dcterms:created>
  <dcterms:modified xsi:type="dcterms:W3CDTF">2021-05-10T18:10:00Z</dcterms:modified>
</cp:coreProperties>
</file>